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6D0" w:rsidRDefault="008A76EA" w:rsidP="000B2545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As-Built Inspection Tabulations/Checklist for BMP Number:</w:t>
      </w:r>
      <w:r>
        <w:rPr>
          <w:rFonts w:ascii="Arial" w:hAnsi="Arial" w:cs="Arial"/>
          <w:b/>
        </w:rPr>
        <w:tab/>
      </w:r>
    </w:p>
    <w:p w:rsidR="002536D0" w:rsidRPr="002536D0" w:rsidRDefault="000258B2" w:rsidP="000B2545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PRD</w:t>
      </w:r>
      <w:r w:rsidR="008A76EA">
        <w:rPr>
          <w:rFonts w:ascii="Arial" w:hAnsi="Arial" w:cs="Arial"/>
          <w:b/>
        </w:rPr>
        <w:t xml:space="preserve"> No</w:t>
      </w:r>
      <w:r w:rsidR="008A76EA">
        <w:rPr>
          <w:rFonts w:ascii="Arial" w:hAnsi="Arial" w:cs="Arial"/>
          <w:b/>
          <w:caps/>
        </w:rPr>
        <w:t>.:</w:t>
      </w:r>
      <w:r w:rsidR="00551094">
        <w:rPr>
          <w:rFonts w:ascii="Arial" w:hAnsi="Arial" w:cs="Arial"/>
          <w:b/>
          <w:caps/>
        </w:rPr>
        <w:tab/>
      </w:r>
      <w:r w:rsidR="00551094">
        <w:rPr>
          <w:rFonts w:ascii="Arial" w:hAnsi="Arial" w:cs="Arial"/>
          <w:b/>
          <w:caps/>
        </w:rPr>
        <w:tab/>
      </w:r>
      <w:proofErr w:type="gramStart"/>
      <w:r w:rsidR="00551094">
        <w:rPr>
          <w:rFonts w:ascii="Arial" w:hAnsi="Arial" w:cs="Arial"/>
          <w:b/>
          <w:caps/>
        </w:rPr>
        <w:t xml:space="preserve">SHA  </w:t>
      </w:r>
      <w:r w:rsidR="00551094" w:rsidRPr="00551094">
        <w:rPr>
          <w:rFonts w:ascii="Arial" w:hAnsi="Arial" w:cs="Arial"/>
          <w:b/>
        </w:rPr>
        <w:t>Contract</w:t>
      </w:r>
      <w:proofErr w:type="gramEnd"/>
      <w:r w:rsidR="00551094">
        <w:rPr>
          <w:rFonts w:ascii="Arial" w:hAnsi="Arial" w:cs="Arial"/>
          <w:b/>
          <w:caps/>
        </w:rPr>
        <w:t xml:space="preserve"> </w:t>
      </w:r>
      <w:r w:rsidR="00551094" w:rsidRPr="00551094">
        <w:rPr>
          <w:rFonts w:ascii="Arial" w:hAnsi="Arial" w:cs="Arial"/>
          <w:b/>
        </w:rPr>
        <w:t>No</w:t>
      </w:r>
      <w:r w:rsidR="00551094">
        <w:rPr>
          <w:rFonts w:ascii="Arial" w:hAnsi="Arial" w:cs="Arial"/>
          <w:b/>
          <w:caps/>
        </w:rPr>
        <w:t>.</w:t>
      </w:r>
      <w:r>
        <w:rPr>
          <w:rFonts w:ascii="Arial" w:hAnsi="Arial" w:cs="Arial"/>
          <w:b/>
          <w:caps/>
        </w:rPr>
        <w:t>:</w:t>
      </w:r>
      <w:r w:rsidR="008A76EA">
        <w:rPr>
          <w:rFonts w:ascii="Arial" w:hAnsi="Arial" w:cs="Arial"/>
          <w:b/>
        </w:rPr>
        <w:tab/>
      </w:r>
      <w:r w:rsidR="008A76EA">
        <w:rPr>
          <w:rFonts w:ascii="Arial" w:hAnsi="Arial" w:cs="Arial"/>
          <w:b/>
        </w:rPr>
        <w:tab/>
      </w:r>
    </w:p>
    <w:p w:rsidR="000B2545" w:rsidRPr="000B2545" w:rsidRDefault="000B2545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rPr>
          <w:sz w:val="16"/>
          <w:szCs w:val="16"/>
        </w:rPr>
      </w:pPr>
    </w:p>
    <w:p w:rsidR="008A76EA" w:rsidRDefault="008A76EA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</w:pPr>
      <w:r>
        <w:t xml:space="preserve">Accepted by </w:t>
      </w:r>
      <w:r w:rsidR="000258B2">
        <w:t>PRD</w:t>
      </w:r>
      <w:r>
        <w:t>:</w:t>
      </w:r>
    </w:p>
    <w:p w:rsidR="008A76EA" w:rsidRDefault="008A76EA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</w:pPr>
      <w:r>
        <w:tab/>
      </w:r>
      <w:r>
        <w:tab/>
      </w:r>
      <w:r>
        <w:tab/>
      </w:r>
    </w:p>
    <w:p w:rsidR="008A76EA" w:rsidRDefault="008A76EA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tabs>
          <w:tab w:val="left" w:pos="4320"/>
          <w:tab w:val="left" w:pos="5040"/>
          <w:tab w:val="left" w:pos="6480"/>
        </w:tabs>
      </w:pPr>
      <w:r>
        <w:t>Name</w:t>
      </w:r>
      <w:r>
        <w:tab/>
      </w:r>
      <w:r>
        <w:tab/>
        <w:t>Date</w:t>
      </w:r>
    </w:p>
    <w:p w:rsidR="00652D4A" w:rsidRDefault="00652D4A" w:rsidP="00652D4A">
      <w:pPr>
        <w:tabs>
          <w:tab w:val="left" w:pos="4320"/>
          <w:tab w:val="left" w:pos="5040"/>
          <w:tab w:val="left" w:pos="6480"/>
        </w:tabs>
      </w:pPr>
    </w:p>
    <w:tbl>
      <w:tblPr>
        <w:tblW w:w="11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8"/>
        <w:gridCol w:w="1530"/>
        <w:gridCol w:w="810"/>
        <w:gridCol w:w="450"/>
        <w:gridCol w:w="1458"/>
        <w:gridCol w:w="342"/>
        <w:gridCol w:w="1656"/>
        <w:gridCol w:w="1980"/>
      </w:tblGrid>
      <w:tr w:rsidR="002536D0" w:rsidRPr="00AF18CC" w:rsidTr="00AF18CC">
        <w:trPr>
          <w:cantSplit/>
        </w:trPr>
        <w:tc>
          <w:tcPr>
            <w:tcW w:w="118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36D0" w:rsidRPr="00AF18CC" w:rsidRDefault="002536D0" w:rsidP="00AF18CC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  <w:i/>
              </w:rPr>
              <w:t>BIORETENTION TABULATIONS</w:t>
            </w:r>
          </w:p>
        </w:tc>
      </w:tr>
      <w:tr w:rsidR="002536D0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FD18A9">
            <w:pPr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</w:rPr>
              <w:br/>
              <w:t>ACTIVITY</w:t>
            </w:r>
            <w:r w:rsidR="007E3A7D" w:rsidRPr="00AF18CC">
              <w:rPr>
                <w:rFonts w:ascii="Arial" w:hAnsi="Arial" w:cs="Arial"/>
                <w:b/>
              </w:rPr>
              <w:t>/FEATURE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FD18A9">
            <w:pPr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</w:rPr>
              <w:br/>
              <w:t>DESIGNED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FD18A9">
            <w:pPr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</w:rPr>
              <w:br/>
              <w:t>AS-BUILT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FD18A9">
            <w:pPr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</w:rPr>
              <w:br/>
              <w:t>DIFFERENCE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7E3A7D" w:rsidP="00AF18CC">
            <w:pPr>
              <w:spacing w:before="40"/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</w:rPr>
              <w:t xml:space="preserve">AB </w:t>
            </w:r>
            <w:r w:rsidR="002536D0" w:rsidRPr="00AF18CC">
              <w:rPr>
                <w:rFonts w:ascii="Arial" w:hAnsi="Arial" w:cs="Arial"/>
                <w:b/>
              </w:rPr>
              <w:t>INSPECTOR INITIALS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7E3A7D" w:rsidP="00FD18A9">
            <w:pPr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</w:rPr>
              <w:t xml:space="preserve">AB </w:t>
            </w:r>
            <w:r w:rsidR="002536D0" w:rsidRPr="00AF18CC">
              <w:rPr>
                <w:rFonts w:ascii="Arial" w:hAnsi="Arial" w:cs="Arial"/>
                <w:b/>
              </w:rPr>
              <w:t>ACCEPTANCE DATE</w:t>
            </w:r>
          </w:p>
        </w:tc>
      </w:tr>
      <w:tr w:rsidR="002536D0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As-Built Survey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N/A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FA2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Bioretention</w:t>
            </w:r>
            <w:proofErr w:type="spellEnd"/>
            <w:r>
              <w:rPr>
                <w:rFonts w:ascii="Arial" w:hAnsi="Arial" w:cs="Arial"/>
              </w:rPr>
              <w:t xml:space="preserve"> Fore bay Area (</w:t>
            </w:r>
            <w:proofErr w:type="spellStart"/>
            <w:r>
              <w:rPr>
                <w:rFonts w:ascii="Arial" w:hAnsi="Arial" w:cs="Arial"/>
              </w:rPr>
              <w:t>LxW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FA2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A2" w:rsidRPr="00AF18CC" w:rsidRDefault="00F26FA2" w:rsidP="00F26FA2">
            <w:pPr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 bay Depth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FA2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A2" w:rsidRDefault="00F26FA2" w:rsidP="00AF18CC">
            <w:pPr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 bay Surface Elevation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2" w:rsidRPr="00AF18CC" w:rsidRDefault="00F26FA2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6D0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6D0" w:rsidRPr="00AF18CC" w:rsidRDefault="007E3A7D" w:rsidP="00AF18CC">
            <w:pPr>
              <w:spacing w:before="80"/>
              <w:rPr>
                <w:rFonts w:ascii="Arial" w:hAnsi="Arial" w:cs="Arial"/>
              </w:rPr>
            </w:pPr>
            <w:proofErr w:type="spellStart"/>
            <w:r w:rsidRPr="00AF18CC">
              <w:rPr>
                <w:rFonts w:ascii="Arial" w:hAnsi="Arial" w:cs="Arial"/>
              </w:rPr>
              <w:t>Bioretention</w:t>
            </w:r>
            <w:proofErr w:type="spellEnd"/>
            <w:r w:rsidRPr="00AF18CC">
              <w:rPr>
                <w:rFonts w:ascii="Arial" w:hAnsi="Arial" w:cs="Arial"/>
              </w:rPr>
              <w:t xml:space="preserve"> </w:t>
            </w:r>
            <w:r w:rsidR="002536D0" w:rsidRPr="00AF18CC">
              <w:rPr>
                <w:rFonts w:ascii="Arial" w:hAnsi="Arial" w:cs="Arial"/>
              </w:rPr>
              <w:t>Bed Area (L x W)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6D0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6D0" w:rsidRPr="00AF18CC" w:rsidRDefault="007E3A7D" w:rsidP="00AF18CC">
            <w:pPr>
              <w:spacing w:before="80"/>
              <w:rPr>
                <w:rFonts w:ascii="Arial" w:hAnsi="Arial" w:cs="Arial"/>
              </w:rPr>
            </w:pPr>
            <w:proofErr w:type="spellStart"/>
            <w:r w:rsidRPr="00AF18CC">
              <w:rPr>
                <w:rFonts w:ascii="Arial" w:hAnsi="Arial" w:cs="Arial"/>
              </w:rPr>
              <w:t>Bioretention</w:t>
            </w:r>
            <w:proofErr w:type="spellEnd"/>
            <w:r w:rsidR="002536D0" w:rsidRPr="00AF18CC">
              <w:rPr>
                <w:rFonts w:ascii="Arial" w:hAnsi="Arial" w:cs="Arial"/>
              </w:rPr>
              <w:t xml:space="preserve"> Bed Surface Elevation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A7D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  <w:proofErr w:type="spellStart"/>
            <w:r w:rsidRPr="00AF18CC">
              <w:rPr>
                <w:rFonts w:ascii="Arial" w:hAnsi="Arial" w:cs="Arial"/>
              </w:rPr>
              <w:t>Bioretention</w:t>
            </w:r>
            <w:proofErr w:type="spellEnd"/>
            <w:r w:rsidRPr="00AF18CC">
              <w:rPr>
                <w:rFonts w:ascii="Arial" w:hAnsi="Arial" w:cs="Arial"/>
              </w:rPr>
              <w:t xml:space="preserve"> </w:t>
            </w:r>
            <w:proofErr w:type="spellStart"/>
            <w:r w:rsidRPr="00AF18CC">
              <w:rPr>
                <w:rFonts w:ascii="Arial" w:hAnsi="Arial" w:cs="Arial"/>
              </w:rPr>
              <w:t>ponding</w:t>
            </w:r>
            <w:proofErr w:type="spellEnd"/>
            <w:r w:rsidRPr="00AF18CC">
              <w:rPr>
                <w:rFonts w:ascii="Arial" w:hAnsi="Arial" w:cs="Arial"/>
              </w:rPr>
              <w:t xml:space="preserve"> depth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A7D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  <w:proofErr w:type="spellStart"/>
            <w:r w:rsidRPr="00AF18CC">
              <w:rPr>
                <w:rFonts w:ascii="Arial" w:hAnsi="Arial" w:cs="Arial"/>
              </w:rPr>
              <w:t>Bioretention</w:t>
            </w:r>
            <w:proofErr w:type="spellEnd"/>
            <w:r w:rsidRPr="00AF18CC">
              <w:rPr>
                <w:rFonts w:ascii="Arial" w:hAnsi="Arial" w:cs="Arial"/>
              </w:rPr>
              <w:t xml:space="preserve"> storage volume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6D0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Inlet Pipe Size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6D0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6D0" w:rsidRPr="00AF18CC" w:rsidRDefault="007E3A7D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 xml:space="preserve">Inlet </w:t>
            </w:r>
            <w:r w:rsidR="002536D0" w:rsidRPr="00AF18CC">
              <w:rPr>
                <w:rFonts w:ascii="Arial" w:hAnsi="Arial" w:cs="Arial"/>
              </w:rPr>
              <w:t>Pipe Elevation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6D0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Outlet Pipe (</w:t>
            </w:r>
            <w:proofErr w:type="spellStart"/>
            <w:r w:rsidRPr="00AF18CC">
              <w:rPr>
                <w:rFonts w:ascii="Arial" w:hAnsi="Arial" w:cs="Arial"/>
              </w:rPr>
              <w:t>Underdrain</w:t>
            </w:r>
            <w:proofErr w:type="spellEnd"/>
            <w:r w:rsidRPr="00AF18CC">
              <w:rPr>
                <w:rFonts w:ascii="Arial" w:hAnsi="Arial" w:cs="Arial"/>
              </w:rPr>
              <w:t>) Size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6D0" w:rsidRPr="00AF18CC" w:rsidTr="00907730">
        <w:trPr>
          <w:cantSplit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6D0" w:rsidRPr="00AF18CC" w:rsidRDefault="002536D0" w:rsidP="00F26FA2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Outlet Pipe (</w:t>
            </w:r>
            <w:proofErr w:type="spellStart"/>
            <w:r w:rsidRPr="00AF18CC">
              <w:rPr>
                <w:rFonts w:ascii="Arial" w:hAnsi="Arial" w:cs="Arial"/>
              </w:rPr>
              <w:t>Underdrain</w:t>
            </w:r>
            <w:proofErr w:type="spellEnd"/>
            <w:r w:rsidRPr="00AF18CC">
              <w:rPr>
                <w:rFonts w:ascii="Arial" w:hAnsi="Arial" w:cs="Arial"/>
              </w:rPr>
              <w:t xml:space="preserve">) </w:t>
            </w:r>
            <w:r w:rsidR="00F26FA2">
              <w:rPr>
                <w:rFonts w:ascii="Arial" w:hAnsi="Arial" w:cs="Arial"/>
              </w:rPr>
              <w:t xml:space="preserve">Invert </w:t>
            </w:r>
            <w:r w:rsidRPr="00AF18CC">
              <w:rPr>
                <w:rFonts w:ascii="Arial" w:hAnsi="Arial" w:cs="Arial"/>
              </w:rPr>
              <w:t>Elevation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D4A" w:rsidRPr="00AF18CC" w:rsidTr="00AF18CC">
        <w:trPr>
          <w:cantSplit/>
        </w:trPr>
        <w:tc>
          <w:tcPr>
            <w:tcW w:w="1184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2D4A" w:rsidRPr="00AF18CC" w:rsidRDefault="00652D4A" w:rsidP="00FD18A9">
            <w:pPr>
              <w:rPr>
                <w:rFonts w:ascii="Arial" w:hAnsi="Arial" w:cs="Arial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118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36D0" w:rsidRPr="00AF18CC" w:rsidRDefault="002536D0" w:rsidP="00AF18C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  <w:i/>
              </w:rPr>
              <w:t>BIORETENTION CONSTRUCTION CHECKLIST</w:t>
            </w: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6D0" w:rsidRPr="00AF18CC" w:rsidRDefault="002536D0" w:rsidP="00FD18A9">
            <w:pPr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  <w:b/>
              </w:rPr>
              <w:t>ACTIVITY</w:t>
            </w:r>
            <w:r w:rsidR="00F26FA2">
              <w:rPr>
                <w:rFonts w:ascii="Arial" w:hAnsi="Arial" w:cs="Arial"/>
                <w:b/>
              </w:rPr>
              <w:t>/FEATURE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6D0" w:rsidRPr="00AF18CC" w:rsidRDefault="002536D0" w:rsidP="00FD18A9">
            <w:pPr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</w:rPr>
              <w:t xml:space="preserve">ON </w:t>
            </w:r>
            <w:smartTag w:uri="urn:schemas-microsoft-com:office:smarttags" w:element="stockticker">
              <w:r w:rsidRPr="00AF18CC">
                <w:rPr>
                  <w:rFonts w:ascii="Arial" w:hAnsi="Arial" w:cs="Arial"/>
                  <w:b/>
                </w:rPr>
                <w:t>SITE</w:t>
              </w:r>
            </w:smartTag>
            <w:r w:rsidRPr="00AF18CC">
              <w:rPr>
                <w:rFonts w:ascii="Arial" w:hAnsi="Arial" w:cs="Arial"/>
                <w:b/>
              </w:rPr>
              <w:t xml:space="preserve"> INSPECTION DATE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6D0" w:rsidRPr="00AF18CC" w:rsidRDefault="007E3A7D" w:rsidP="00FD18A9">
            <w:pPr>
              <w:rPr>
                <w:rFonts w:ascii="Arial" w:hAnsi="Arial" w:cs="Arial"/>
                <w:b/>
              </w:rPr>
            </w:pPr>
            <w:r w:rsidRPr="00AF18CC">
              <w:rPr>
                <w:rFonts w:ascii="Arial" w:hAnsi="Arial" w:cs="Arial"/>
                <w:b/>
              </w:rPr>
              <w:t xml:space="preserve">AB </w:t>
            </w:r>
            <w:r w:rsidR="002536D0" w:rsidRPr="00AF18CC">
              <w:rPr>
                <w:rFonts w:ascii="Arial" w:hAnsi="Arial" w:cs="Arial"/>
                <w:b/>
              </w:rPr>
              <w:t>INSPECTOR INITIALS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6D0" w:rsidRPr="00AF18CC" w:rsidRDefault="007E3A7D" w:rsidP="00FD18A9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AF18CC">
              <w:rPr>
                <w:rFonts w:ascii="Arial" w:hAnsi="Arial" w:cs="Arial"/>
                <w:b/>
                <w:szCs w:val="12"/>
              </w:rPr>
              <w:t xml:space="preserve">AB </w:t>
            </w:r>
            <w:r w:rsidR="002536D0" w:rsidRPr="00AF18CC">
              <w:rPr>
                <w:rFonts w:ascii="Arial" w:hAnsi="Arial" w:cs="Arial"/>
                <w:b/>
                <w:szCs w:val="12"/>
              </w:rPr>
              <w:t>ACCEPTANCE DATE</w:t>
            </w: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Runoff Diverted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Drainage area stabilized prior to installation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Facility area cleared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Facility location staked out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Excavated to proper size and location</w:t>
            </w:r>
            <w:r w:rsidRPr="00AF18CC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Stable side slopes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Lateral slopes finished according to plans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proofErr w:type="spellStart"/>
            <w:r w:rsidRPr="00AF18CC">
              <w:rPr>
                <w:rFonts w:ascii="Arial" w:hAnsi="Arial" w:cs="Arial"/>
              </w:rPr>
              <w:t>Subsoils</w:t>
            </w:r>
            <w:proofErr w:type="spellEnd"/>
            <w:r w:rsidRPr="00AF18CC">
              <w:rPr>
                <w:rFonts w:ascii="Arial" w:hAnsi="Arial" w:cs="Arial"/>
              </w:rPr>
              <w:t xml:space="preserve"> not compacted during construction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3A7D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 xml:space="preserve">Placement of </w:t>
            </w:r>
            <w:proofErr w:type="spellStart"/>
            <w:r w:rsidRPr="00AF18CC">
              <w:rPr>
                <w:rFonts w:ascii="Arial" w:hAnsi="Arial" w:cs="Arial"/>
              </w:rPr>
              <w:t>geotextiles</w:t>
            </w:r>
            <w:proofErr w:type="spellEnd"/>
            <w:r w:rsidRPr="00AF18CC">
              <w:rPr>
                <w:rFonts w:ascii="Arial" w:hAnsi="Arial" w:cs="Arial"/>
              </w:rPr>
              <w:t xml:space="preserve"> and filter fabric according to plans</w:t>
            </w:r>
            <w:r w:rsidRPr="00AF18CC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proofErr w:type="spellStart"/>
            <w:r w:rsidRPr="00AF18CC">
              <w:rPr>
                <w:rFonts w:ascii="Arial" w:hAnsi="Arial" w:cs="Arial"/>
              </w:rPr>
              <w:t>Underdrain</w:t>
            </w:r>
            <w:proofErr w:type="spellEnd"/>
            <w:r w:rsidRPr="00AF18CC">
              <w:rPr>
                <w:rFonts w:ascii="Arial" w:hAnsi="Arial" w:cs="Arial"/>
              </w:rPr>
              <w:t xml:space="preserve"> system and observation well installed according to plans</w:t>
            </w:r>
            <w:r w:rsidRPr="00AF18CC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3A7D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Placement of gravel diaphragm</w:t>
            </w:r>
            <w:r w:rsidRPr="00AF18CC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3A7D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Placement of sand filter layer (if applicable)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7D" w:rsidRPr="00AF18CC" w:rsidRDefault="007E3A7D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Planting soil tested and approved according to specifications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Planting soil placed according to plans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Appurtenant conveyance systems (diversion structures, pre-filters, filters, inlet, outlets, orifices and flow distribution structures) installed according to plan</w:t>
            </w:r>
            <w:r w:rsidRPr="00AF18CC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A drop of at least 6 inches at the inlet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Pretreatment facilities</w:t>
            </w:r>
            <w:r w:rsidR="00F26FA2">
              <w:rPr>
                <w:rFonts w:ascii="Arial" w:hAnsi="Arial" w:cs="Arial"/>
              </w:rPr>
              <w:t>(</w:t>
            </w:r>
            <w:proofErr w:type="spellStart"/>
            <w:r w:rsidR="00F26FA2">
              <w:rPr>
                <w:rFonts w:ascii="Arial" w:hAnsi="Arial" w:cs="Arial"/>
              </w:rPr>
              <w:t>eg</w:t>
            </w:r>
            <w:proofErr w:type="spellEnd"/>
            <w:r w:rsidR="00F26FA2">
              <w:rPr>
                <w:rFonts w:ascii="Arial" w:hAnsi="Arial" w:cs="Arial"/>
              </w:rPr>
              <w:t>. fore bay)</w:t>
            </w:r>
            <w:r w:rsidRPr="00AF18CC">
              <w:rPr>
                <w:rFonts w:ascii="Arial" w:hAnsi="Arial" w:cs="Arial"/>
              </w:rPr>
              <w:t xml:space="preserve"> in place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 xml:space="preserve">Planting installed according to plans (see checklist on </w:t>
            </w:r>
            <w:smartTag w:uri="urn:schemas-microsoft-com:office:smarttags" w:element="stockticker">
              <w:r w:rsidRPr="00AF18CC">
                <w:rPr>
                  <w:rFonts w:ascii="Arial" w:hAnsi="Arial" w:cs="Arial"/>
                </w:rPr>
                <w:t>SWM</w:t>
              </w:r>
            </w:smartTag>
            <w:r w:rsidRPr="00AF18CC">
              <w:rPr>
                <w:rFonts w:ascii="Arial" w:hAnsi="Arial" w:cs="Arial"/>
              </w:rPr>
              <w:t xml:space="preserve"> planting plan)</w:t>
            </w:r>
            <w:r w:rsidRPr="00AF18CC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Mulch Layer installed according to details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>Maintenance access installed according to plan and details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5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</w:rPr>
            </w:pPr>
            <w:r w:rsidRPr="00AF18CC">
              <w:rPr>
                <w:rFonts w:ascii="Arial" w:hAnsi="Arial" w:cs="Arial"/>
              </w:rPr>
              <w:t xml:space="preserve">Final grading and </w:t>
            </w:r>
            <w:r w:rsidR="000258B2" w:rsidRPr="00AF18CC">
              <w:rPr>
                <w:rFonts w:ascii="Arial" w:hAnsi="Arial" w:cs="Arial"/>
              </w:rPr>
              <w:t xml:space="preserve">application of </w:t>
            </w:r>
            <w:r w:rsidRPr="00AF18CC">
              <w:rPr>
                <w:rFonts w:ascii="Arial" w:hAnsi="Arial" w:cs="Arial"/>
              </w:rPr>
              <w:t>permanent stabilization completed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6D0" w:rsidRPr="00AF18CC" w:rsidRDefault="002536D0" w:rsidP="00AF18CC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AF18CC" w:rsidTr="00AF18CC">
        <w:trPr>
          <w:cantSplit/>
        </w:trPr>
        <w:tc>
          <w:tcPr>
            <w:tcW w:w="1184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36D0" w:rsidRDefault="002536D0" w:rsidP="00F26FA2">
            <w:pPr>
              <w:spacing w:before="80"/>
              <w:rPr>
                <w:rFonts w:ascii="Arial" w:hAnsi="Arial" w:cs="Arial"/>
                <w:b/>
                <w:sz w:val="16"/>
                <w:szCs w:val="16"/>
              </w:rPr>
            </w:pPr>
            <w:r w:rsidRPr="00AF18CC">
              <w:rPr>
                <w:rFonts w:ascii="Arial" w:hAnsi="Arial" w:cs="Arial"/>
                <w:b/>
                <w:sz w:val="16"/>
                <w:szCs w:val="16"/>
              </w:rPr>
              <w:t xml:space="preserve"> AB Inspector </w:t>
            </w:r>
            <w:r w:rsidR="00F26FA2">
              <w:rPr>
                <w:rFonts w:ascii="Arial" w:hAnsi="Arial" w:cs="Arial"/>
                <w:b/>
                <w:sz w:val="16"/>
                <w:szCs w:val="16"/>
              </w:rPr>
              <w:t xml:space="preserve">is </w:t>
            </w:r>
            <w:r w:rsidRPr="00AF18CC">
              <w:rPr>
                <w:rFonts w:ascii="Arial" w:hAnsi="Arial" w:cs="Arial"/>
                <w:b/>
                <w:sz w:val="16"/>
                <w:szCs w:val="16"/>
              </w:rPr>
              <w:t>required to perform inspection on</w:t>
            </w:r>
            <w:r w:rsidR="00F26FA2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AF18CC">
              <w:rPr>
                <w:rFonts w:ascii="Arial" w:hAnsi="Arial" w:cs="Arial"/>
                <w:b/>
                <w:sz w:val="16"/>
                <w:szCs w:val="16"/>
              </w:rPr>
              <w:t xml:space="preserve">site for these </w:t>
            </w:r>
            <w:r w:rsidR="00F26FA2">
              <w:rPr>
                <w:rFonts w:ascii="Arial" w:hAnsi="Arial" w:cs="Arial"/>
                <w:b/>
                <w:sz w:val="16"/>
                <w:szCs w:val="16"/>
              </w:rPr>
              <w:t>activities</w:t>
            </w:r>
            <w:r w:rsidRPr="00AF18CC">
              <w:rPr>
                <w:rFonts w:ascii="Arial" w:hAnsi="Arial" w:cs="Arial"/>
                <w:b/>
                <w:sz w:val="16"/>
                <w:szCs w:val="16"/>
              </w:rPr>
              <w:t xml:space="preserve"> as required by COMAR 26.17.02.10</w:t>
            </w:r>
            <w:r w:rsidR="00F26FA2">
              <w:rPr>
                <w:rFonts w:ascii="Arial" w:hAnsi="Arial" w:cs="Arial"/>
                <w:b/>
                <w:sz w:val="16"/>
                <w:szCs w:val="16"/>
              </w:rPr>
              <w:t xml:space="preserve">.  </w:t>
            </w:r>
          </w:p>
          <w:p w:rsidR="00F26FA2" w:rsidRDefault="00F26FA2" w:rsidP="00F26FA2">
            <w:pPr>
              <w:spacing w:before="8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Indicate all the dates of inspection for each activity and indicate final acceptance date for the activity in last column.</w:t>
            </w:r>
          </w:p>
          <w:p w:rsidR="00CA58CF" w:rsidRPr="00AF18CC" w:rsidRDefault="00CA58CF" w:rsidP="00F26FA2">
            <w:pPr>
              <w:spacing w:before="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Note to Designer: It may be necessary to add or delete features as appropriate for the specific facility.  Notify SHA when these standard tabulations are modified</w:t>
            </w:r>
          </w:p>
        </w:tc>
      </w:tr>
    </w:tbl>
    <w:p w:rsidR="008A76EA" w:rsidRDefault="008A76EA" w:rsidP="002536D0">
      <w:pPr>
        <w:spacing w:after="120"/>
        <w:jc w:val="right"/>
      </w:pPr>
    </w:p>
    <w:sectPr w:rsidR="008A76EA" w:rsidSect="00CA58CF">
      <w:headerReference w:type="default" r:id="rId10"/>
      <w:footerReference w:type="default" r:id="rId11"/>
      <w:pgSz w:w="15840" w:h="24480" w:code="3"/>
      <w:pgMar w:top="1080" w:right="4507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CBF" w:rsidRDefault="00755CBF">
      <w:r>
        <w:separator/>
      </w:r>
    </w:p>
  </w:endnote>
  <w:endnote w:type="continuationSeparator" w:id="0">
    <w:p w:rsidR="00755CBF" w:rsidRDefault="0075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8B2" w:rsidRDefault="000258B2" w:rsidP="005927C8">
    <w:pPr>
      <w:pStyle w:val="Footer"/>
      <w:jc w:val="right"/>
    </w:pPr>
    <w:r>
      <w:tab/>
    </w:r>
    <w:r>
      <w:tab/>
    </w:r>
    <w:r>
      <w:tab/>
    </w:r>
    <w:r>
      <w:tab/>
    </w:r>
    <w:r>
      <w:tab/>
      <w:t>2/</w:t>
    </w:r>
    <w:r w:rsidR="005927C8">
      <w:t>20</w:t>
    </w:r>
    <w:r>
      <w:t>/16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CBF" w:rsidRDefault="00755CBF">
      <w:r>
        <w:separator/>
      </w:r>
    </w:p>
  </w:footnote>
  <w:footnote w:type="continuationSeparator" w:id="0">
    <w:p w:rsidR="00755CBF" w:rsidRDefault="00755C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8B2" w:rsidRDefault="000258B2">
    <w:pPr>
      <w:pStyle w:val="Header"/>
    </w:pPr>
    <w:r>
      <w:t>Appendix 4.</w:t>
    </w:r>
    <w:r w:rsidR="00E304FD">
      <w:t>35 F-6</w:t>
    </w:r>
  </w:p>
  <w:p w:rsidR="00DA5EDA" w:rsidRDefault="00CA58CF">
    <w:pPr>
      <w:pStyle w:val="Header"/>
    </w:pPr>
    <w:r>
      <w:t>Chapter 3 Facility</w:t>
    </w:r>
    <w:r w:rsidR="005927C8">
      <w:t xml:space="preserve"> - </w:t>
    </w:r>
    <w:proofErr w:type="spellStart"/>
    <w:r w:rsidR="005927C8">
      <w:t>Bioretention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258B2"/>
    <w:rsid w:val="00032468"/>
    <w:rsid w:val="0005464A"/>
    <w:rsid w:val="00061605"/>
    <w:rsid w:val="0006517E"/>
    <w:rsid w:val="0007507C"/>
    <w:rsid w:val="000B2545"/>
    <w:rsid w:val="000B5D0A"/>
    <w:rsid w:val="000C1F67"/>
    <w:rsid w:val="000C3424"/>
    <w:rsid w:val="000D40DD"/>
    <w:rsid w:val="000F50AE"/>
    <w:rsid w:val="001073E7"/>
    <w:rsid w:val="00122751"/>
    <w:rsid w:val="00122DD2"/>
    <w:rsid w:val="0012368F"/>
    <w:rsid w:val="00134907"/>
    <w:rsid w:val="001557B3"/>
    <w:rsid w:val="001B285F"/>
    <w:rsid w:val="001C5867"/>
    <w:rsid w:val="001E0DB6"/>
    <w:rsid w:val="00205A83"/>
    <w:rsid w:val="002116FF"/>
    <w:rsid w:val="002237AD"/>
    <w:rsid w:val="00230C7A"/>
    <w:rsid w:val="00236CDD"/>
    <w:rsid w:val="002536D0"/>
    <w:rsid w:val="002628D5"/>
    <w:rsid w:val="002740C2"/>
    <w:rsid w:val="00274C5B"/>
    <w:rsid w:val="0028283A"/>
    <w:rsid w:val="00290ECC"/>
    <w:rsid w:val="002B7640"/>
    <w:rsid w:val="002D0415"/>
    <w:rsid w:val="002D6F22"/>
    <w:rsid w:val="002F17FC"/>
    <w:rsid w:val="0030177C"/>
    <w:rsid w:val="0032371B"/>
    <w:rsid w:val="003278AB"/>
    <w:rsid w:val="00333B9F"/>
    <w:rsid w:val="00347C8E"/>
    <w:rsid w:val="0036243D"/>
    <w:rsid w:val="00375352"/>
    <w:rsid w:val="003820C5"/>
    <w:rsid w:val="00394BCD"/>
    <w:rsid w:val="003A3DB5"/>
    <w:rsid w:val="003B7CB0"/>
    <w:rsid w:val="003C6BA5"/>
    <w:rsid w:val="003D3F86"/>
    <w:rsid w:val="003F58C6"/>
    <w:rsid w:val="00420DF3"/>
    <w:rsid w:val="00421326"/>
    <w:rsid w:val="004462F1"/>
    <w:rsid w:val="004679E4"/>
    <w:rsid w:val="00470000"/>
    <w:rsid w:val="00473402"/>
    <w:rsid w:val="004744F8"/>
    <w:rsid w:val="00481238"/>
    <w:rsid w:val="00490D7B"/>
    <w:rsid w:val="00491E82"/>
    <w:rsid w:val="0049715E"/>
    <w:rsid w:val="004A2308"/>
    <w:rsid w:val="004C44F0"/>
    <w:rsid w:val="004D2662"/>
    <w:rsid w:val="004E1858"/>
    <w:rsid w:val="004F0120"/>
    <w:rsid w:val="00512572"/>
    <w:rsid w:val="00516538"/>
    <w:rsid w:val="00551094"/>
    <w:rsid w:val="00551845"/>
    <w:rsid w:val="00570084"/>
    <w:rsid w:val="005927C8"/>
    <w:rsid w:val="005938A6"/>
    <w:rsid w:val="005F6D84"/>
    <w:rsid w:val="00607C48"/>
    <w:rsid w:val="00607F40"/>
    <w:rsid w:val="006222E3"/>
    <w:rsid w:val="00630D01"/>
    <w:rsid w:val="006320C9"/>
    <w:rsid w:val="00633C8C"/>
    <w:rsid w:val="00634630"/>
    <w:rsid w:val="00645942"/>
    <w:rsid w:val="00652D4A"/>
    <w:rsid w:val="00660B20"/>
    <w:rsid w:val="00683F14"/>
    <w:rsid w:val="006845CE"/>
    <w:rsid w:val="006C12A4"/>
    <w:rsid w:val="006C34CB"/>
    <w:rsid w:val="006C6667"/>
    <w:rsid w:val="006E6BAD"/>
    <w:rsid w:val="00705557"/>
    <w:rsid w:val="00714F8A"/>
    <w:rsid w:val="00727196"/>
    <w:rsid w:val="00755CBF"/>
    <w:rsid w:val="00762609"/>
    <w:rsid w:val="00775DFF"/>
    <w:rsid w:val="007851AB"/>
    <w:rsid w:val="00796743"/>
    <w:rsid w:val="007A715B"/>
    <w:rsid w:val="007D559D"/>
    <w:rsid w:val="007E31F3"/>
    <w:rsid w:val="007E3A7D"/>
    <w:rsid w:val="007F2B0D"/>
    <w:rsid w:val="008415FE"/>
    <w:rsid w:val="0086283F"/>
    <w:rsid w:val="00875E7D"/>
    <w:rsid w:val="00885EDD"/>
    <w:rsid w:val="008864B5"/>
    <w:rsid w:val="008927D6"/>
    <w:rsid w:val="0089455B"/>
    <w:rsid w:val="008A76EA"/>
    <w:rsid w:val="008D5065"/>
    <w:rsid w:val="008E3811"/>
    <w:rsid w:val="008F7AC3"/>
    <w:rsid w:val="00907730"/>
    <w:rsid w:val="00910CE8"/>
    <w:rsid w:val="009219E0"/>
    <w:rsid w:val="00924225"/>
    <w:rsid w:val="0093667E"/>
    <w:rsid w:val="00946CC5"/>
    <w:rsid w:val="0095124D"/>
    <w:rsid w:val="0096063D"/>
    <w:rsid w:val="009A1154"/>
    <w:rsid w:val="009D2A45"/>
    <w:rsid w:val="009F79C1"/>
    <w:rsid w:val="00A222D1"/>
    <w:rsid w:val="00A83C09"/>
    <w:rsid w:val="00A9138F"/>
    <w:rsid w:val="00AA2E0C"/>
    <w:rsid w:val="00AC2A79"/>
    <w:rsid w:val="00AC7602"/>
    <w:rsid w:val="00AE683F"/>
    <w:rsid w:val="00AF18CC"/>
    <w:rsid w:val="00AF3785"/>
    <w:rsid w:val="00AF7D21"/>
    <w:rsid w:val="00B0709F"/>
    <w:rsid w:val="00B11661"/>
    <w:rsid w:val="00B416D6"/>
    <w:rsid w:val="00B4639B"/>
    <w:rsid w:val="00B52308"/>
    <w:rsid w:val="00B67FB3"/>
    <w:rsid w:val="00B70B0C"/>
    <w:rsid w:val="00BC0763"/>
    <w:rsid w:val="00BF1AAC"/>
    <w:rsid w:val="00BF39CD"/>
    <w:rsid w:val="00C00D5B"/>
    <w:rsid w:val="00C2222C"/>
    <w:rsid w:val="00C37FC4"/>
    <w:rsid w:val="00C70ABF"/>
    <w:rsid w:val="00C72A0B"/>
    <w:rsid w:val="00C81E53"/>
    <w:rsid w:val="00C9552A"/>
    <w:rsid w:val="00CA58CF"/>
    <w:rsid w:val="00CE50A9"/>
    <w:rsid w:val="00D053A1"/>
    <w:rsid w:val="00D134EA"/>
    <w:rsid w:val="00D43A4F"/>
    <w:rsid w:val="00D56CC9"/>
    <w:rsid w:val="00D6123A"/>
    <w:rsid w:val="00D61883"/>
    <w:rsid w:val="00D73D64"/>
    <w:rsid w:val="00DA0B0E"/>
    <w:rsid w:val="00DA1693"/>
    <w:rsid w:val="00DA5EDA"/>
    <w:rsid w:val="00E07B70"/>
    <w:rsid w:val="00E143BB"/>
    <w:rsid w:val="00E304FD"/>
    <w:rsid w:val="00E34B03"/>
    <w:rsid w:val="00E54DD4"/>
    <w:rsid w:val="00E644C7"/>
    <w:rsid w:val="00E650E5"/>
    <w:rsid w:val="00E739D0"/>
    <w:rsid w:val="00E74281"/>
    <w:rsid w:val="00E97D07"/>
    <w:rsid w:val="00EA225E"/>
    <w:rsid w:val="00EA7F0A"/>
    <w:rsid w:val="00EB0D14"/>
    <w:rsid w:val="00EC08A7"/>
    <w:rsid w:val="00EF66B5"/>
    <w:rsid w:val="00F02C56"/>
    <w:rsid w:val="00F22241"/>
    <w:rsid w:val="00F23881"/>
    <w:rsid w:val="00F26FA2"/>
    <w:rsid w:val="00F3701D"/>
    <w:rsid w:val="00F80068"/>
    <w:rsid w:val="00F952D1"/>
    <w:rsid w:val="00F97148"/>
    <w:rsid w:val="00FB5645"/>
    <w:rsid w:val="00FC169F"/>
    <w:rsid w:val="00FD18A9"/>
    <w:rsid w:val="00FE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0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B30B22C-34AB-477E-A4D5-D77A54FFC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66314A-3627-4EF9-B313-7F1E1C0AD5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F0716-85BD-446C-BC70-B0ECFC29BB1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Bioretention Checklist and MDE Tabulations</vt:lpstr>
    </vt:vector>
  </TitlesOfParts>
  <Company>MDOT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Bioretention Checklist and MDE Tabulations</dc:title>
  <dc:creator>Coffman</dc:creator>
  <cp:lastModifiedBy>ha9999z</cp:lastModifiedBy>
  <cp:revision>15</cp:revision>
  <cp:lastPrinted>2007-12-04T16:15:00Z</cp:lastPrinted>
  <dcterms:created xsi:type="dcterms:W3CDTF">2016-02-20T22:47:00Z</dcterms:created>
  <dcterms:modified xsi:type="dcterms:W3CDTF">2016-02-21T02:36:00Z</dcterms:modified>
</cp:coreProperties>
</file>